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E6" w:rsidRDefault="00A75A11" w:rsidP="00A75A11">
      <w:pPr>
        <w:jc w:val="center"/>
        <w:rPr>
          <w:rFonts w:cs="Aharoni"/>
          <w:sz w:val="48"/>
        </w:rPr>
      </w:pPr>
      <w:r w:rsidRPr="00A75A11">
        <w:rPr>
          <w:rFonts w:cs="Aharoni"/>
          <w:sz w:val="48"/>
        </w:rPr>
        <w:t>Itinerary</w:t>
      </w:r>
    </w:p>
    <w:tbl>
      <w:tblPr>
        <w:tblStyle w:val="TableGrid"/>
        <w:tblW w:w="13788" w:type="dxa"/>
        <w:tblLook w:val="04A0" w:firstRow="1" w:lastRow="0" w:firstColumn="1" w:lastColumn="0" w:noHBand="0" w:noVBand="1"/>
      </w:tblPr>
      <w:tblGrid>
        <w:gridCol w:w="2394"/>
        <w:gridCol w:w="3384"/>
        <w:gridCol w:w="2520"/>
        <w:gridCol w:w="2610"/>
        <w:gridCol w:w="2880"/>
      </w:tblGrid>
      <w:tr w:rsidR="00A75A11" w:rsidRPr="00A75A11" w:rsidTr="00A75A11">
        <w:tc>
          <w:tcPr>
            <w:tcW w:w="2394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  <w:r w:rsidRPr="00A75A11">
              <w:rPr>
                <w:rFonts w:cs="Aharoni"/>
                <w:sz w:val="32"/>
              </w:rPr>
              <w:t>Date</w:t>
            </w:r>
          </w:p>
        </w:tc>
        <w:tc>
          <w:tcPr>
            <w:tcW w:w="3384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  <w:r w:rsidRPr="00A75A11">
              <w:rPr>
                <w:rFonts w:cs="Aharoni"/>
                <w:sz w:val="32"/>
              </w:rPr>
              <w:t>Transportation</w:t>
            </w:r>
          </w:p>
        </w:tc>
        <w:tc>
          <w:tcPr>
            <w:tcW w:w="2520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  <w:r w:rsidRPr="00A75A11">
              <w:rPr>
                <w:rFonts w:cs="Aharoni"/>
                <w:sz w:val="32"/>
              </w:rPr>
              <w:t>Destination</w:t>
            </w:r>
          </w:p>
        </w:tc>
        <w:tc>
          <w:tcPr>
            <w:tcW w:w="2610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  <w:r w:rsidRPr="00A75A11">
              <w:rPr>
                <w:rFonts w:cs="Aharoni"/>
                <w:sz w:val="32"/>
              </w:rPr>
              <w:t>Cost per person</w:t>
            </w:r>
          </w:p>
        </w:tc>
        <w:tc>
          <w:tcPr>
            <w:tcW w:w="2880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  <w:r>
              <w:rPr>
                <w:rFonts w:cs="Aharoni"/>
                <w:sz w:val="32"/>
              </w:rPr>
              <w:t>Total Cost</w:t>
            </w:r>
          </w:p>
        </w:tc>
      </w:tr>
      <w:tr w:rsidR="00A75A11" w:rsidRPr="00A75A11" w:rsidTr="00A75A11">
        <w:tc>
          <w:tcPr>
            <w:tcW w:w="2394" w:type="dxa"/>
          </w:tcPr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  <w:bookmarkStart w:id="0" w:name="_GoBack"/>
            <w:bookmarkEnd w:id="0"/>
          </w:p>
        </w:tc>
        <w:tc>
          <w:tcPr>
            <w:tcW w:w="3384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2520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2610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2880" w:type="dxa"/>
          </w:tcPr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</w:tr>
      <w:tr w:rsidR="00A75A11" w:rsidRPr="00A75A11" w:rsidTr="00A75A11">
        <w:tc>
          <w:tcPr>
            <w:tcW w:w="2394" w:type="dxa"/>
          </w:tcPr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3384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2520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2610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2880" w:type="dxa"/>
          </w:tcPr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</w:tr>
      <w:tr w:rsidR="00A75A11" w:rsidRPr="00A75A11" w:rsidTr="00A75A11">
        <w:tc>
          <w:tcPr>
            <w:tcW w:w="2394" w:type="dxa"/>
          </w:tcPr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3384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2520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2610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2880" w:type="dxa"/>
          </w:tcPr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</w:tr>
      <w:tr w:rsidR="00A75A11" w:rsidRPr="00A75A11" w:rsidTr="00A75A11">
        <w:tc>
          <w:tcPr>
            <w:tcW w:w="2394" w:type="dxa"/>
          </w:tcPr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3384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2520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2610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2880" w:type="dxa"/>
          </w:tcPr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</w:tr>
      <w:tr w:rsidR="00A75A11" w:rsidRPr="00A75A11" w:rsidTr="00A75A11">
        <w:tc>
          <w:tcPr>
            <w:tcW w:w="2394" w:type="dxa"/>
          </w:tcPr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3384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2520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2610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2880" w:type="dxa"/>
          </w:tcPr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</w:tr>
      <w:tr w:rsidR="00A75A11" w:rsidRPr="00A75A11" w:rsidTr="00A75A11">
        <w:tc>
          <w:tcPr>
            <w:tcW w:w="2394" w:type="dxa"/>
          </w:tcPr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3384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2520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2610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2880" w:type="dxa"/>
          </w:tcPr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</w:tr>
      <w:tr w:rsidR="00A75A11" w:rsidRPr="00A75A11" w:rsidTr="00A75A11">
        <w:tc>
          <w:tcPr>
            <w:tcW w:w="2394" w:type="dxa"/>
          </w:tcPr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  <w:p w:rsidR="00A75A11" w:rsidRDefault="00A75A11" w:rsidP="00A75A11">
            <w:pPr>
              <w:rPr>
                <w:rFonts w:cs="Aharoni"/>
                <w:sz w:val="32"/>
              </w:rPr>
            </w:pPr>
          </w:p>
        </w:tc>
        <w:tc>
          <w:tcPr>
            <w:tcW w:w="3384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2520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2610" w:type="dxa"/>
          </w:tcPr>
          <w:p w:rsidR="00A75A11" w:rsidRP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  <w:tc>
          <w:tcPr>
            <w:tcW w:w="2880" w:type="dxa"/>
          </w:tcPr>
          <w:p w:rsidR="00A75A11" w:rsidRDefault="00A75A11" w:rsidP="00A75A11">
            <w:pPr>
              <w:jc w:val="center"/>
              <w:rPr>
                <w:rFonts w:cs="Aharoni"/>
                <w:sz w:val="32"/>
              </w:rPr>
            </w:pPr>
          </w:p>
        </w:tc>
      </w:tr>
    </w:tbl>
    <w:p w:rsidR="00A75A11" w:rsidRPr="00A75A11" w:rsidRDefault="00A75A11" w:rsidP="00A75A11">
      <w:pPr>
        <w:rPr>
          <w:rFonts w:cs="Aharoni"/>
          <w:sz w:val="48"/>
        </w:rPr>
      </w:pPr>
    </w:p>
    <w:sectPr w:rsidR="00A75A11" w:rsidRPr="00A75A11" w:rsidSect="00A75A1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A11"/>
    <w:rsid w:val="008463E6"/>
    <w:rsid w:val="00A7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SCRIC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VANDERPOOL, SUSAN</dc:creator>
  <cp:lastModifiedBy>VANDERPOOL, SUSAN</cp:lastModifiedBy>
  <cp:revision>1</cp:revision>
  <dcterms:created xsi:type="dcterms:W3CDTF">2015-05-26T16:47:00Z</dcterms:created>
  <dcterms:modified xsi:type="dcterms:W3CDTF">2015-05-26T16:51:00Z</dcterms:modified>
</cp:coreProperties>
</file>